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097D2EC9" w14:textId="77777777" w:rsidR="00D04A68" w:rsidRDefault="00D04A68"/>
    <w:tbl>
      <w:tblPr>
        <w:tblStyle w:val="Grilledutableau"/>
        <w:tblW w:w="13183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70"/>
        <w:gridCol w:w="3812"/>
        <w:gridCol w:w="3402"/>
        <w:gridCol w:w="3099"/>
      </w:tblGrid>
      <w:tr w:rsidR="00E8648F" w:rsidRPr="00F312E3" w14:paraId="07ACF328" w14:textId="77777777" w:rsidTr="00E57AFA">
        <w:tc>
          <w:tcPr>
            <w:tcW w:w="28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2788FD7" w14:textId="7623C090" w:rsidR="00E8648F" w:rsidRPr="002C297B" w:rsidRDefault="00E8648F" w:rsidP="0007431D">
            <w:pPr>
              <w:jc w:val="center"/>
              <w:rPr>
                <w:rFonts w:ascii="Apple Chancery" w:hAnsi="Apple Chancery"/>
                <w:b/>
                <w:color w:val="FF0000"/>
                <w:sz w:val="28"/>
              </w:rPr>
            </w:pPr>
            <w:r w:rsidRPr="002C297B">
              <w:rPr>
                <w:rFonts w:ascii="Apple Chancery" w:hAnsi="Apple Chancery"/>
                <w:b/>
                <w:color w:val="FF0000"/>
                <w:sz w:val="28"/>
              </w:rPr>
              <w:t xml:space="preserve">Lundi </w:t>
            </w:r>
            <w:r w:rsidR="00E57AFA">
              <w:rPr>
                <w:rFonts w:ascii="Apple Chancery" w:hAnsi="Apple Chancery"/>
                <w:b/>
                <w:color w:val="FF0000"/>
                <w:sz w:val="28"/>
              </w:rPr>
              <w:t>23</w:t>
            </w:r>
            <w:r>
              <w:rPr>
                <w:rFonts w:ascii="Apple Chancery" w:hAnsi="Apple Chancery"/>
                <w:b/>
                <w:color w:val="FF0000"/>
                <w:sz w:val="28"/>
              </w:rPr>
              <w:t xml:space="preserve"> Septembre 2019</w:t>
            </w:r>
          </w:p>
        </w:tc>
        <w:tc>
          <w:tcPr>
            <w:tcW w:w="3812" w:type="dxa"/>
            <w:tcBorders>
              <w:top w:val="single" w:sz="12" w:space="0" w:color="auto"/>
              <w:bottom w:val="single" w:sz="12" w:space="0" w:color="auto"/>
            </w:tcBorders>
          </w:tcPr>
          <w:p w14:paraId="0632F523" w14:textId="0ECB60C1" w:rsidR="00E8648F" w:rsidRPr="002C297B" w:rsidRDefault="00E8648F" w:rsidP="0007431D">
            <w:pPr>
              <w:jc w:val="center"/>
              <w:rPr>
                <w:rFonts w:ascii="Apple Chancery" w:hAnsi="Apple Chancery"/>
                <w:b/>
                <w:color w:val="FF0000"/>
                <w:sz w:val="28"/>
              </w:rPr>
            </w:pPr>
            <w:r w:rsidRPr="002C297B">
              <w:rPr>
                <w:rFonts w:ascii="Apple Chancery" w:hAnsi="Apple Chancery"/>
                <w:b/>
                <w:color w:val="FF0000"/>
                <w:sz w:val="28"/>
              </w:rPr>
              <w:t xml:space="preserve">Mardi </w:t>
            </w:r>
            <w:r w:rsidR="00E57AFA">
              <w:rPr>
                <w:rFonts w:ascii="Apple Chancery" w:hAnsi="Apple Chancery"/>
                <w:b/>
                <w:color w:val="FF0000"/>
                <w:sz w:val="28"/>
              </w:rPr>
              <w:t>24</w:t>
            </w:r>
            <w:r>
              <w:rPr>
                <w:rFonts w:ascii="Apple Chancery" w:hAnsi="Apple Chancery"/>
                <w:b/>
                <w:color w:val="FF0000"/>
                <w:sz w:val="28"/>
              </w:rPr>
              <w:t xml:space="preserve"> Septembre 2019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</w:tcPr>
          <w:p w14:paraId="650ED1F3" w14:textId="3E9F0DF9" w:rsidR="00E8648F" w:rsidRPr="002C297B" w:rsidRDefault="00E8648F" w:rsidP="0007431D">
            <w:pPr>
              <w:jc w:val="center"/>
              <w:rPr>
                <w:rFonts w:ascii="Apple Chancery" w:hAnsi="Apple Chancery"/>
                <w:b/>
                <w:color w:val="FF0000"/>
                <w:sz w:val="28"/>
              </w:rPr>
            </w:pPr>
            <w:r w:rsidRPr="002C297B">
              <w:rPr>
                <w:rFonts w:ascii="Apple Chancery" w:hAnsi="Apple Chancery"/>
                <w:b/>
                <w:color w:val="FF0000"/>
                <w:sz w:val="28"/>
              </w:rPr>
              <w:t xml:space="preserve">Jeudi </w:t>
            </w:r>
            <w:r w:rsidR="00E57AFA">
              <w:rPr>
                <w:rFonts w:ascii="Apple Chancery" w:hAnsi="Apple Chancery"/>
                <w:b/>
                <w:color w:val="FF0000"/>
                <w:sz w:val="28"/>
              </w:rPr>
              <w:t>26</w:t>
            </w:r>
            <w:r>
              <w:rPr>
                <w:rFonts w:ascii="Apple Chancery" w:hAnsi="Apple Chancery"/>
                <w:b/>
                <w:color w:val="FF0000"/>
                <w:sz w:val="28"/>
              </w:rPr>
              <w:t xml:space="preserve"> Septembre 2019</w:t>
            </w:r>
          </w:p>
        </w:tc>
        <w:tc>
          <w:tcPr>
            <w:tcW w:w="3099" w:type="dxa"/>
            <w:tcBorders>
              <w:top w:val="single" w:sz="12" w:space="0" w:color="auto"/>
              <w:bottom w:val="single" w:sz="12" w:space="0" w:color="auto"/>
            </w:tcBorders>
          </w:tcPr>
          <w:p w14:paraId="049949B2" w14:textId="0E4088E1" w:rsidR="00E8648F" w:rsidRPr="002C297B" w:rsidRDefault="00E8648F" w:rsidP="0007431D">
            <w:pPr>
              <w:jc w:val="center"/>
              <w:rPr>
                <w:rFonts w:ascii="Apple Chancery" w:hAnsi="Apple Chancery"/>
                <w:b/>
                <w:color w:val="FF0000"/>
                <w:sz w:val="28"/>
              </w:rPr>
            </w:pPr>
            <w:r w:rsidRPr="002C297B">
              <w:rPr>
                <w:rFonts w:ascii="Apple Chancery" w:hAnsi="Apple Chancery"/>
                <w:b/>
                <w:color w:val="FF0000"/>
                <w:sz w:val="28"/>
              </w:rPr>
              <w:t xml:space="preserve">Vendredi </w:t>
            </w:r>
            <w:r w:rsidR="00E57AFA">
              <w:rPr>
                <w:rFonts w:ascii="Apple Chancery" w:hAnsi="Apple Chancery"/>
                <w:b/>
                <w:color w:val="FF0000"/>
                <w:sz w:val="28"/>
              </w:rPr>
              <w:t>27</w:t>
            </w:r>
            <w:r>
              <w:rPr>
                <w:rFonts w:ascii="Apple Chancery" w:hAnsi="Apple Chancery"/>
                <w:b/>
                <w:color w:val="FF0000"/>
                <w:sz w:val="28"/>
              </w:rPr>
              <w:t xml:space="preserve"> Septembre 2019</w:t>
            </w:r>
          </w:p>
        </w:tc>
      </w:tr>
      <w:tr w:rsidR="00581B09" w:rsidRPr="00F312E3" w14:paraId="747D1C42" w14:textId="77777777" w:rsidTr="00E57AFA">
        <w:tc>
          <w:tcPr>
            <w:tcW w:w="2870" w:type="dxa"/>
            <w:tcBorders>
              <w:top w:val="single" w:sz="12" w:space="0" w:color="auto"/>
              <w:bottom w:val="single" w:sz="6" w:space="0" w:color="auto"/>
            </w:tcBorders>
          </w:tcPr>
          <w:p w14:paraId="04FC6B39" w14:textId="77777777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</w:rPr>
            </w:pPr>
            <w:r w:rsidRPr="00564133">
              <w:rPr>
                <w:rFonts w:ascii="Apple Chancery" w:hAnsi="Apple Chancery"/>
                <w:sz w:val="30"/>
                <w:szCs w:val="30"/>
              </w:rPr>
              <w:t>Pastèque</w:t>
            </w:r>
          </w:p>
        </w:tc>
        <w:tc>
          <w:tcPr>
            <w:tcW w:w="3812" w:type="dxa"/>
            <w:tcBorders>
              <w:top w:val="single" w:sz="12" w:space="0" w:color="auto"/>
              <w:bottom w:val="single" w:sz="4" w:space="0" w:color="auto"/>
            </w:tcBorders>
          </w:tcPr>
          <w:p w14:paraId="62AA2F17" w14:textId="77777777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</w:rPr>
            </w:pPr>
            <w:r w:rsidRPr="00564133">
              <w:rPr>
                <w:rFonts w:ascii="Apple Chancery" w:hAnsi="Apple Chancery"/>
                <w:sz w:val="30"/>
                <w:szCs w:val="30"/>
              </w:rPr>
              <w:t>/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shd w:val="clear" w:color="auto" w:fill="auto"/>
          </w:tcPr>
          <w:p w14:paraId="09BF05A6" w14:textId="574644F5" w:rsidR="00581B09" w:rsidRPr="00564133" w:rsidRDefault="00581B09" w:rsidP="00581B09">
            <w:pPr>
              <w:jc w:val="center"/>
              <w:rPr>
                <w:rFonts w:ascii="Apple Chancery" w:hAnsi="Apple Chancery"/>
                <w:b/>
                <w:sz w:val="30"/>
                <w:szCs w:val="3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pple Chancery" w:hAnsi="Apple Chancery"/>
                <w:sz w:val="30"/>
                <w:szCs w:val="30"/>
              </w:rPr>
              <w:t>Melon</w:t>
            </w:r>
          </w:p>
        </w:tc>
        <w:tc>
          <w:tcPr>
            <w:tcW w:w="3099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004865FC" w14:textId="79BFE635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pple Chancery" w:hAnsi="Apple Chancery"/>
                <w:b/>
                <w:sz w:val="30"/>
                <w:szCs w:val="30"/>
              </w:rPr>
              <w:t>Betteraves rouges bio</w:t>
            </w:r>
            <w:r>
              <w:rPr>
                <w:rFonts w:ascii="Apple Chancery" w:hAnsi="Apple Chancery"/>
                <w:sz w:val="30"/>
                <w:szCs w:val="30"/>
              </w:rPr>
              <w:t xml:space="preserve"> au maïs vinaigrette</w:t>
            </w:r>
          </w:p>
        </w:tc>
      </w:tr>
      <w:tr w:rsidR="00581B09" w:rsidRPr="00F312E3" w14:paraId="5683A700" w14:textId="77777777" w:rsidTr="00E57AFA">
        <w:tc>
          <w:tcPr>
            <w:tcW w:w="2870" w:type="dxa"/>
            <w:tcBorders>
              <w:top w:val="single" w:sz="6" w:space="0" w:color="auto"/>
              <w:bottom w:val="single" w:sz="6" w:space="0" w:color="auto"/>
            </w:tcBorders>
          </w:tcPr>
          <w:p w14:paraId="7EB1F427" w14:textId="2E19B700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</w:rPr>
            </w:pPr>
            <w:r>
              <w:rPr>
                <w:rFonts w:ascii="Apple Chancery" w:hAnsi="Apple Chancery"/>
                <w:sz w:val="30"/>
                <w:szCs w:val="30"/>
              </w:rPr>
              <w:t>Lasagnes au saumon &amp; petits légumes</w:t>
            </w:r>
          </w:p>
        </w:tc>
        <w:tc>
          <w:tcPr>
            <w:tcW w:w="3812" w:type="dxa"/>
            <w:tcBorders>
              <w:top w:val="single" w:sz="6" w:space="0" w:color="auto"/>
              <w:bottom w:val="single" w:sz="6" w:space="0" w:color="auto"/>
            </w:tcBorders>
          </w:tcPr>
          <w:p w14:paraId="0BF08537" w14:textId="0C656449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</w:rPr>
            </w:pPr>
            <w:r>
              <w:rPr>
                <w:rFonts w:ascii="Apple Chancery" w:hAnsi="Apple Chancery"/>
                <w:sz w:val="30"/>
                <w:szCs w:val="30"/>
              </w:rPr>
              <w:t>Chili con carne</w:t>
            </w:r>
          </w:p>
        </w:tc>
        <w:tc>
          <w:tcPr>
            <w:tcW w:w="3402" w:type="dxa"/>
            <w:shd w:val="clear" w:color="auto" w:fill="auto"/>
          </w:tcPr>
          <w:p w14:paraId="3BD1056F" w14:textId="165B8008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pple Chancery" w:hAnsi="Apple Chancery"/>
                <w:sz w:val="30"/>
                <w:szCs w:val="30"/>
              </w:rPr>
              <w:t>Poisson pané</w:t>
            </w:r>
          </w:p>
        </w:tc>
        <w:tc>
          <w:tcPr>
            <w:tcW w:w="3099" w:type="dxa"/>
            <w:shd w:val="clear" w:color="auto" w:fill="FFFFFF" w:themeFill="background1"/>
          </w:tcPr>
          <w:p w14:paraId="5CCA4345" w14:textId="1E890266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pple Chancery" w:hAnsi="Apple Chancery"/>
                <w:sz w:val="30"/>
                <w:szCs w:val="30"/>
              </w:rPr>
              <w:t>Poitrine de veau farcie</w:t>
            </w:r>
          </w:p>
        </w:tc>
      </w:tr>
      <w:tr w:rsidR="00581B09" w:rsidRPr="00F312E3" w14:paraId="7F434DFF" w14:textId="77777777" w:rsidTr="00E57AFA">
        <w:tc>
          <w:tcPr>
            <w:tcW w:w="2870" w:type="dxa"/>
            <w:tcBorders>
              <w:top w:val="single" w:sz="6" w:space="0" w:color="auto"/>
              <w:bottom w:val="single" w:sz="6" w:space="0" w:color="auto"/>
            </w:tcBorders>
          </w:tcPr>
          <w:p w14:paraId="13AA8B49" w14:textId="25935885" w:rsidR="00581B09" w:rsidRPr="001E4FD0" w:rsidRDefault="00581B09" w:rsidP="00581B09">
            <w:pPr>
              <w:jc w:val="center"/>
              <w:rPr>
                <w:rFonts w:ascii="Apple Chancery" w:hAnsi="Apple Chancery"/>
                <w:i/>
                <w:sz w:val="32"/>
                <w:szCs w:val="34"/>
              </w:rPr>
            </w:pPr>
            <w:r>
              <w:rPr>
                <w:rFonts w:ascii="Apple Chancery" w:hAnsi="Apple Chancery"/>
                <w:sz w:val="30"/>
                <w:szCs w:val="30"/>
              </w:rPr>
              <w:t>Salade verte</w:t>
            </w:r>
          </w:p>
        </w:tc>
        <w:tc>
          <w:tcPr>
            <w:tcW w:w="3812" w:type="dxa"/>
            <w:tcBorders>
              <w:top w:val="single" w:sz="6" w:space="0" w:color="auto"/>
              <w:bottom w:val="single" w:sz="6" w:space="0" w:color="auto"/>
            </w:tcBorders>
          </w:tcPr>
          <w:p w14:paraId="10AE32A9" w14:textId="420EEA54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</w:rPr>
            </w:pPr>
            <w:r>
              <w:rPr>
                <w:rFonts w:ascii="Apple Chancery" w:hAnsi="Apple Chancery"/>
                <w:sz w:val="30"/>
                <w:szCs w:val="30"/>
              </w:rPr>
              <w:t>Riz</w:t>
            </w:r>
          </w:p>
        </w:tc>
        <w:tc>
          <w:tcPr>
            <w:tcW w:w="3402" w:type="dxa"/>
            <w:shd w:val="clear" w:color="auto" w:fill="auto"/>
          </w:tcPr>
          <w:p w14:paraId="1D21BD3D" w14:textId="3DD981E0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pple Chancery" w:hAnsi="Apple Chancery"/>
                <w:sz w:val="30"/>
                <w:szCs w:val="30"/>
              </w:rPr>
              <w:t>Ratatouille &amp; blé</w:t>
            </w:r>
          </w:p>
        </w:tc>
        <w:tc>
          <w:tcPr>
            <w:tcW w:w="3099" w:type="dxa"/>
            <w:shd w:val="clear" w:color="auto" w:fill="FFFFFF" w:themeFill="background1"/>
          </w:tcPr>
          <w:p w14:paraId="32659CF6" w14:textId="40926644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pple Chancery" w:hAnsi="Apple Chancery"/>
                <w:sz w:val="30"/>
                <w:szCs w:val="30"/>
              </w:rPr>
              <w:t>Pommes de terre vapeur &amp; poireaux</w:t>
            </w:r>
          </w:p>
        </w:tc>
      </w:tr>
      <w:tr w:rsidR="00581B09" w:rsidRPr="00F312E3" w14:paraId="173C3415" w14:textId="77777777" w:rsidTr="00E57AFA">
        <w:tc>
          <w:tcPr>
            <w:tcW w:w="2870" w:type="dxa"/>
            <w:tcBorders>
              <w:top w:val="single" w:sz="6" w:space="0" w:color="auto"/>
              <w:bottom w:val="single" w:sz="6" w:space="0" w:color="auto"/>
            </w:tcBorders>
          </w:tcPr>
          <w:p w14:paraId="54143E86" w14:textId="77777777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</w:rPr>
            </w:pPr>
          </w:p>
        </w:tc>
        <w:tc>
          <w:tcPr>
            <w:tcW w:w="3812" w:type="dxa"/>
            <w:tcBorders>
              <w:top w:val="single" w:sz="6" w:space="0" w:color="auto"/>
              <w:bottom w:val="single" w:sz="6" w:space="0" w:color="auto"/>
            </w:tcBorders>
          </w:tcPr>
          <w:p w14:paraId="27AF8382" w14:textId="2EA3F36D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</w:rPr>
            </w:pPr>
            <w:r>
              <w:rPr>
                <w:rFonts w:ascii="Apple Chancery" w:hAnsi="Apple Chancery"/>
                <w:sz w:val="30"/>
                <w:szCs w:val="30"/>
              </w:rPr>
              <w:t>Comté</w:t>
            </w:r>
          </w:p>
        </w:tc>
        <w:tc>
          <w:tcPr>
            <w:tcW w:w="3402" w:type="dxa"/>
            <w:shd w:val="clear" w:color="auto" w:fill="auto"/>
          </w:tcPr>
          <w:p w14:paraId="36DAF46F" w14:textId="77777777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bookmarkStart w:id="0" w:name="_GoBack"/>
            <w:bookmarkEnd w:id="0"/>
          </w:p>
        </w:tc>
        <w:tc>
          <w:tcPr>
            <w:tcW w:w="3099" w:type="dxa"/>
            <w:shd w:val="clear" w:color="auto" w:fill="FFFFFF" w:themeFill="background1"/>
          </w:tcPr>
          <w:p w14:paraId="08E012C1" w14:textId="4B6A1D6A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581B09" w:rsidRPr="00F312E3" w14:paraId="14962DD2" w14:textId="77777777" w:rsidTr="00E57AFA">
        <w:tc>
          <w:tcPr>
            <w:tcW w:w="2870" w:type="dxa"/>
            <w:tcBorders>
              <w:top w:val="single" w:sz="6" w:space="0" w:color="auto"/>
              <w:bottom w:val="single" w:sz="12" w:space="0" w:color="auto"/>
            </w:tcBorders>
          </w:tcPr>
          <w:p w14:paraId="7BA6C56B" w14:textId="3B156EEF" w:rsidR="00581B09" w:rsidRPr="00564133" w:rsidRDefault="00581B09" w:rsidP="00581B09">
            <w:pPr>
              <w:jc w:val="center"/>
              <w:rPr>
                <w:rFonts w:ascii="Apple Chancery" w:hAnsi="Apple Chancery"/>
                <w:b/>
                <w:sz w:val="30"/>
                <w:szCs w:val="30"/>
              </w:rPr>
            </w:pPr>
            <w:r>
              <w:rPr>
                <w:rFonts w:ascii="Apple Chancery" w:hAnsi="Apple Chancery"/>
                <w:sz w:val="30"/>
                <w:szCs w:val="30"/>
              </w:rPr>
              <w:t>Produits laitiers variés</w:t>
            </w:r>
          </w:p>
        </w:tc>
        <w:tc>
          <w:tcPr>
            <w:tcW w:w="3812" w:type="dxa"/>
            <w:tcBorders>
              <w:top w:val="single" w:sz="6" w:space="0" w:color="auto"/>
              <w:bottom w:val="single" w:sz="12" w:space="0" w:color="auto"/>
            </w:tcBorders>
          </w:tcPr>
          <w:p w14:paraId="47F09820" w14:textId="7EF0D637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</w:rPr>
            </w:pPr>
            <w:r>
              <w:rPr>
                <w:rFonts w:ascii="Apple Chancery" w:hAnsi="Apple Chancery"/>
                <w:b/>
                <w:sz w:val="30"/>
                <w:szCs w:val="30"/>
              </w:rPr>
              <w:t>Fruit de saison bio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shd w:val="clear" w:color="auto" w:fill="auto"/>
          </w:tcPr>
          <w:p w14:paraId="1386AB82" w14:textId="5D02D4D3" w:rsidR="00581B09" w:rsidRPr="00564133" w:rsidRDefault="00581B09" w:rsidP="00581B09">
            <w:pPr>
              <w:jc w:val="center"/>
              <w:rPr>
                <w:rFonts w:ascii="Apple Chancery" w:hAnsi="Apple Chancery"/>
                <w:sz w:val="30"/>
                <w:szCs w:val="3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pple Chancery" w:hAnsi="Apple Chancery"/>
                <w:b/>
                <w:sz w:val="30"/>
                <w:szCs w:val="30"/>
              </w:rPr>
              <w:t>Yaourt nature bio</w:t>
            </w:r>
          </w:p>
        </w:tc>
        <w:tc>
          <w:tcPr>
            <w:tcW w:w="3099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06E5A97" w14:textId="5F354F89" w:rsidR="00581B09" w:rsidRPr="00564133" w:rsidRDefault="00581B09" w:rsidP="00581B09">
            <w:pPr>
              <w:jc w:val="center"/>
              <w:rPr>
                <w:rFonts w:ascii="Apple Chancery" w:hAnsi="Apple Chancery"/>
                <w:b/>
                <w:sz w:val="30"/>
                <w:szCs w:val="30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pple Chancery" w:hAnsi="Apple Chancery"/>
                <w:sz w:val="30"/>
                <w:szCs w:val="30"/>
              </w:rPr>
              <w:t>Mousse de fruits</w:t>
            </w:r>
          </w:p>
        </w:tc>
      </w:tr>
    </w:tbl>
    <w:p w14:paraId="60689865" w14:textId="77777777" w:rsidR="00E74068" w:rsidRPr="00F312E3" w:rsidRDefault="00E74068">
      <w:pPr>
        <w:rPr>
          <w:sz w:val="36"/>
        </w:rPr>
      </w:pPr>
    </w:p>
    <w:p w14:paraId="27AB42FE" w14:textId="77777777" w:rsidR="00E74068" w:rsidRDefault="00E74068"/>
    <w:sectPr w:rsidR="00E74068" w:rsidSect="006E7C1A">
      <w:headerReference w:type="default" r:id="rId7"/>
      <w:footerReference w:type="default" r:id="rId8"/>
      <w:pgSz w:w="16838" w:h="11906" w:orient="landscape"/>
      <w:pgMar w:top="1418" w:right="1418" w:bottom="1418" w:left="1418" w:header="709" w:footer="709" w:gutter="0"/>
      <w:pgBorders w:offsetFrom="page">
        <w:top w:val="thickThinMediumGap" w:sz="24" w:space="24" w:color="FF0000"/>
        <w:left w:val="thickThin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E188D" w14:textId="77777777" w:rsidR="002143DA" w:rsidRDefault="002143DA" w:rsidP="00E74068">
      <w:pPr>
        <w:spacing w:after="0" w:line="240" w:lineRule="auto"/>
      </w:pPr>
      <w:r>
        <w:separator/>
      </w:r>
    </w:p>
  </w:endnote>
  <w:endnote w:type="continuationSeparator" w:id="0">
    <w:p w14:paraId="7317E785" w14:textId="77777777" w:rsidR="002143DA" w:rsidRDefault="002143DA" w:rsidP="00E74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556FB" w14:textId="77777777" w:rsidR="00C569E5" w:rsidRPr="00C569E5" w:rsidRDefault="00C569E5" w:rsidP="00C569E5">
    <w:pPr>
      <w:pBdr>
        <w:top w:val="thinThickSmallGap" w:sz="24" w:space="1" w:color="622423" w:themeColor="accent2" w:themeShade="7F"/>
      </w:pBdr>
      <w:tabs>
        <w:tab w:val="center" w:pos="4536"/>
        <w:tab w:val="right" w:pos="9072"/>
      </w:tabs>
      <w:spacing w:after="0" w:line="240" w:lineRule="auto"/>
      <w:rPr>
        <w:rFonts w:ascii="Comic Sans MS" w:eastAsia="Times New Roman" w:hAnsi="Comic Sans MS" w:cs="Times New Roman"/>
        <w:i/>
        <w:sz w:val="18"/>
      </w:rPr>
    </w:pPr>
    <w:r w:rsidRPr="00C569E5">
      <w:rPr>
        <w:rFonts w:ascii="Comic Sans MS" w:eastAsia="Times New Roman" w:hAnsi="Comic Sans MS" w:cs="Times New Roman"/>
        <w:i/>
        <w:sz w:val="18"/>
      </w:rPr>
      <w:t>Les viandes bovines servies sont toutes d’origine française.</w:t>
    </w:r>
  </w:p>
  <w:p w14:paraId="7756BF0F" w14:textId="77777777" w:rsidR="00C569E5" w:rsidRDefault="00C569E5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14:paraId="55ECA799" w14:textId="77777777" w:rsidR="00C569E5" w:rsidRDefault="00C569E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109075" w14:textId="77777777" w:rsidR="002143DA" w:rsidRDefault="002143DA" w:rsidP="00E74068">
      <w:pPr>
        <w:spacing w:after="0" w:line="240" w:lineRule="auto"/>
      </w:pPr>
      <w:r>
        <w:separator/>
      </w:r>
    </w:p>
  </w:footnote>
  <w:footnote w:type="continuationSeparator" w:id="0">
    <w:p w14:paraId="39F500A6" w14:textId="77777777" w:rsidR="002143DA" w:rsidRDefault="002143DA" w:rsidP="00E74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11D3E" w14:textId="3F6C07FA" w:rsidR="00D04A68" w:rsidRPr="00E8648F" w:rsidRDefault="00E8648F" w:rsidP="00E8648F">
    <w:pPr>
      <w:pStyle w:val="En-tte"/>
    </w:pPr>
    <w:r>
      <w:rPr>
        <w:rFonts w:ascii="Apple Chancery" w:hAnsi="Apple Chancery"/>
        <w:b/>
        <w:noProof/>
        <w:color w:val="FF0000"/>
        <w:sz w:val="52"/>
        <w:lang w:eastAsia="fr-FR"/>
      </w:rPr>
      <w:drawing>
        <wp:inline distT="0" distB="0" distL="0" distR="0" wp14:anchorId="2E7AD538" wp14:editId="39527F30">
          <wp:extent cx="1574800" cy="1181100"/>
          <wp:effectExtent l="0" t="0" r="635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siette coopérativ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541" cy="1181656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rPr>
        <w:rFonts w:ascii="Apple Chancery" w:hAnsi="Apple Chancery"/>
        <w:b/>
        <w:color w:val="FF0000"/>
        <w:sz w:val="72"/>
      </w:rPr>
      <w:t xml:space="preserve"> </w:t>
    </w:r>
    <w:r w:rsidRPr="005A1DF2">
      <w:rPr>
        <w:rFonts w:ascii="Blackadder ITC" w:hAnsi="Blackadder ITC"/>
        <w:b/>
        <w:color w:val="FF0000"/>
        <w:sz w:val="56"/>
      </w:rPr>
      <w:t>Menu de la semaine</w:t>
    </w:r>
    <w:r>
      <w:rPr>
        <w:rFonts w:ascii="Apple Chancery" w:hAnsi="Apple Chancery"/>
        <w:b/>
        <w:color w:val="FF0000"/>
        <w:sz w:val="56"/>
      </w:rPr>
      <w:t xml:space="preserve">     </w:t>
    </w:r>
    <w:r w:rsidRPr="005A1DF2">
      <w:rPr>
        <w:rFonts w:ascii="Blackadder ITC" w:hAnsi="Blackadder ITC"/>
        <w:b/>
        <w:color w:val="FF0000"/>
        <w:sz w:val="56"/>
      </w:rPr>
      <w:t>E</w:t>
    </w:r>
    <w:r>
      <w:rPr>
        <w:rFonts w:ascii="Blackadder ITC" w:hAnsi="Blackadder ITC"/>
        <w:b/>
        <w:color w:val="FF0000"/>
        <w:sz w:val="56"/>
      </w:rPr>
      <w:t>cole S</w:t>
    </w:r>
    <w:r w:rsidRPr="005A1DF2">
      <w:rPr>
        <w:rFonts w:ascii="Blackadder ITC" w:hAnsi="Blackadder ITC"/>
        <w:b/>
        <w:color w:val="FF0000"/>
        <w:sz w:val="56"/>
      </w:rPr>
      <w:t>ainte-</w:t>
    </w:r>
    <w:r>
      <w:rPr>
        <w:rFonts w:ascii="Blackadder ITC" w:hAnsi="Blackadder ITC"/>
        <w:b/>
        <w:color w:val="FF0000"/>
        <w:sz w:val="56"/>
      </w:rPr>
      <w:t>T</w:t>
    </w:r>
    <w:r w:rsidRPr="005A1DF2">
      <w:rPr>
        <w:rFonts w:ascii="Blackadder ITC" w:hAnsi="Blackadder ITC"/>
        <w:b/>
        <w:color w:val="FF0000"/>
        <w:sz w:val="56"/>
      </w:rPr>
      <w:t>hérèse</w:t>
    </w:r>
    <w:r>
      <w:rPr>
        <w:rFonts w:ascii="Blackadder ITC" w:hAnsi="Blackadder ITC"/>
        <w:b/>
        <w:color w:val="FF0000"/>
        <w:sz w:val="56"/>
      </w:rPr>
      <w:t xml:space="preserve"> Guilers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5AC"/>
    <w:rsid w:val="00044A45"/>
    <w:rsid w:val="0007431D"/>
    <w:rsid w:val="001B3612"/>
    <w:rsid w:val="001E4FD0"/>
    <w:rsid w:val="002143DA"/>
    <w:rsid w:val="002A457D"/>
    <w:rsid w:val="002A68A6"/>
    <w:rsid w:val="002C297B"/>
    <w:rsid w:val="00351876"/>
    <w:rsid w:val="003C6E0E"/>
    <w:rsid w:val="003F156A"/>
    <w:rsid w:val="00411AA7"/>
    <w:rsid w:val="0044563F"/>
    <w:rsid w:val="00491944"/>
    <w:rsid w:val="0049747B"/>
    <w:rsid w:val="004A4669"/>
    <w:rsid w:val="004A64AA"/>
    <w:rsid w:val="005025AC"/>
    <w:rsid w:val="005324C0"/>
    <w:rsid w:val="00564133"/>
    <w:rsid w:val="0057616D"/>
    <w:rsid w:val="00581B09"/>
    <w:rsid w:val="00641FAD"/>
    <w:rsid w:val="0065776D"/>
    <w:rsid w:val="00673021"/>
    <w:rsid w:val="00695E7D"/>
    <w:rsid w:val="006E7C1A"/>
    <w:rsid w:val="00757281"/>
    <w:rsid w:val="007910D9"/>
    <w:rsid w:val="007C3181"/>
    <w:rsid w:val="0083231B"/>
    <w:rsid w:val="00872F87"/>
    <w:rsid w:val="009B16B3"/>
    <w:rsid w:val="009D46F1"/>
    <w:rsid w:val="00A00341"/>
    <w:rsid w:val="00A3164A"/>
    <w:rsid w:val="00AC0387"/>
    <w:rsid w:val="00AD4999"/>
    <w:rsid w:val="00B46669"/>
    <w:rsid w:val="00BB75DD"/>
    <w:rsid w:val="00BC5DAA"/>
    <w:rsid w:val="00BC68E6"/>
    <w:rsid w:val="00BD1157"/>
    <w:rsid w:val="00C321AE"/>
    <w:rsid w:val="00C47B4C"/>
    <w:rsid w:val="00C569E5"/>
    <w:rsid w:val="00C94007"/>
    <w:rsid w:val="00CB2E71"/>
    <w:rsid w:val="00CC08E6"/>
    <w:rsid w:val="00D03264"/>
    <w:rsid w:val="00D04A68"/>
    <w:rsid w:val="00D54771"/>
    <w:rsid w:val="00D9047C"/>
    <w:rsid w:val="00DC6F9B"/>
    <w:rsid w:val="00DC74B2"/>
    <w:rsid w:val="00E27C49"/>
    <w:rsid w:val="00E34FB9"/>
    <w:rsid w:val="00E57AFA"/>
    <w:rsid w:val="00E74068"/>
    <w:rsid w:val="00E8648F"/>
    <w:rsid w:val="00EC4A4C"/>
    <w:rsid w:val="00F00DAE"/>
    <w:rsid w:val="00F10F95"/>
    <w:rsid w:val="00F12241"/>
    <w:rsid w:val="00F22C4D"/>
    <w:rsid w:val="00F312E3"/>
    <w:rsid w:val="00F93830"/>
    <w:rsid w:val="00FE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6"/>
    </o:shapedefaults>
    <o:shapelayout v:ext="edit">
      <o:idmap v:ext="edit" data="1"/>
    </o:shapelayout>
  </w:shapeDefaults>
  <w:decimalSymbol w:val=","/>
  <w:listSeparator w:val=";"/>
  <w14:docId w14:val="6C9967A7"/>
  <w15:docId w15:val="{A7EE9046-E2E0-4849-B624-B57B442B0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6B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74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4068"/>
  </w:style>
  <w:style w:type="paragraph" w:styleId="Pieddepage">
    <w:name w:val="footer"/>
    <w:basedOn w:val="Normal"/>
    <w:link w:val="PieddepageCar"/>
    <w:uiPriority w:val="99"/>
    <w:unhideWhenUsed/>
    <w:rsid w:val="00E74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4068"/>
  </w:style>
  <w:style w:type="table" w:styleId="Grilledutableau">
    <w:name w:val="Table Grid"/>
    <w:basedOn w:val="TableauNormal"/>
    <w:uiPriority w:val="59"/>
    <w:rsid w:val="006E7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12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A7C58-69A4-407F-8594-8D050A02B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bosco 3</dc:creator>
  <cp:keywords/>
  <dc:description/>
  <cp:lastModifiedBy>Marie-Laure CHENTIR</cp:lastModifiedBy>
  <cp:revision>3</cp:revision>
  <cp:lastPrinted>2017-04-11T07:59:00Z</cp:lastPrinted>
  <dcterms:created xsi:type="dcterms:W3CDTF">2019-09-20T13:19:00Z</dcterms:created>
  <dcterms:modified xsi:type="dcterms:W3CDTF">2019-09-20T13:21:00Z</dcterms:modified>
</cp:coreProperties>
</file>